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1" w:rsidRPr="00E92F0E" w:rsidRDefault="009E670C" w:rsidP="00E92F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0E">
        <w:rPr>
          <w:rFonts w:ascii="Times New Roman" w:hAnsi="Times New Roman" w:cs="Times New Roman"/>
          <w:b/>
          <w:sz w:val="28"/>
          <w:szCs w:val="28"/>
        </w:rPr>
        <w:t>Т</w:t>
      </w:r>
      <w:r w:rsidR="00C545B1" w:rsidRPr="00E92F0E">
        <w:rPr>
          <w:rFonts w:ascii="Times New Roman" w:hAnsi="Times New Roman" w:cs="Times New Roman"/>
          <w:b/>
          <w:sz w:val="28"/>
          <w:szCs w:val="28"/>
        </w:rPr>
        <w:t>ехнологическ</w:t>
      </w:r>
      <w:r w:rsidRPr="00E92F0E">
        <w:rPr>
          <w:rFonts w:ascii="Times New Roman" w:hAnsi="Times New Roman" w:cs="Times New Roman"/>
          <w:b/>
          <w:sz w:val="28"/>
          <w:szCs w:val="28"/>
        </w:rPr>
        <w:t>ая карта</w:t>
      </w:r>
      <w:r w:rsidR="00C545B1" w:rsidRPr="00E92F0E">
        <w:rPr>
          <w:rFonts w:ascii="Times New Roman" w:hAnsi="Times New Roman" w:cs="Times New Roman"/>
          <w:b/>
          <w:sz w:val="28"/>
          <w:szCs w:val="28"/>
        </w:rPr>
        <w:t xml:space="preserve"> воспитательного занятия</w:t>
      </w:r>
    </w:p>
    <w:p w:rsidR="00C545B1" w:rsidRPr="00E92F0E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Ф.И.О. педагога:</w:t>
      </w:r>
      <w:r w:rsidR="009E670C"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Капустина Наталья Александровна</w:t>
      </w:r>
    </w:p>
    <w:p w:rsidR="00C545B1" w:rsidRPr="00E92F0E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Наименование образовательной организации:</w:t>
      </w:r>
      <w:r w:rsidR="009E670C"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МБОУ «Гимназия №3»</w:t>
      </w:r>
      <w:r w:rsidR="00B95917" w:rsidRPr="00E92F0E">
        <w:rPr>
          <w:rFonts w:ascii="Times New Roman" w:hAnsi="Times New Roman" w:cs="Times New Roman"/>
          <w:sz w:val="28"/>
          <w:szCs w:val="28"/>
          <w:lang w:eastAsia="ar-SA"/>
        </w:rPr>
        <w:t>, г.Горняк, Локтевский район</w:t>
      </w:r>
    </w:p>
    <w:p w:rsidR="00C545B1" w:rsidRPr="00E92F0E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Тема:</w:t>
      </w:r>
      <w:r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670C" w:rsidRPr="00E92F0E">
        <w:rPr>
          <w:rFonts w:ascii="Times New Roman" w:hAnsi="Times New Roman" w:cs="Times New Roman"/>
          <w:sz w:val="28"/>
          <w:szCs w:val="28"/>
          <w:lang w:eastAsia="ar-SA"/>
        </w:rPr>
        <w:t>Дом счастья</w:t>
      </w:r>
    </w:p>
    <w:p w:rsidR="00C545B1" w:rsidRPr="00E92F0E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Возраст:</w:t>
      </w:r>
      <w:r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670C" w:rsidRPr="00E92F0E">
        <w:rPr>
          <w:rFonts w:ascii="Times New Roman" w:hAnsi="Times New Roman" w:cs="Times New Roman"/>
          <w:sz w:val="28"/>
          <w:szCs w:val="28"/>
          <w:lang w:eastAsia="ar-SA"/>
        </w:rPr>
        <w:t>13-14 лет</w:t>
      </w:r>
    </w:p>
    <w:p w:rsidR="00C545B1" w:rsidRPr="00E92F0E" w:rsidRDefault="00C545B1" w:rsidP="00E92F0E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Цель:</w:t>
      </w:r>
      <w:r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04D9"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расширение представлений подростков о себе, </w:t>
      </w:r>
      <w:r w:rsidR="0087341F" w:rsidRPr="00E92F0E">
        <w:rPr>
          <w:rFonts w:ascii="Times New Roman" w:hAnsi="Times New Roman" w:cs="Times New Roman"/>
          <w:sz w:val="28"/>
          <w:szCs w:val="28"/>
          <w:lang w:eastAsia="ar-SA"/>
        </w:rPr>
        <w:t>формирование позитивного отн</w:t>
      </w:r>
      <w:r w:rsidR="00DF04D9" w:rsidRPr="00E92F0E">
        <w:rPr>
          <w:rFonts w:ascii="Times New Roman" w:hAnsi="Times New Roman" w:cs="Times New Roman"/>
          <w:sz w:val="28"/>
          <w:szCs w:val="28"/>
          <w:lang w:eastAsia="ar-SA"/>
        </w:rPr>
        <w:t>ошения обучающихся друг к                                                                                                                                        другу.</w:t>
      </w:r>
    </w:p>
    <w:p w:rsidR="00B95917" w:rsidRPr="00A24B72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C545B1" w:rsidRPr="00E92F0E" w:rsidRDefault="00B95917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F04D9"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</w:t>
      </w:r>
      <w:r w:rsidRPr="00E92F0E">
        <w:rPr>
          <w:rFonts w:ascii="Times New Roman" w:hAnsi="Times New Roman" w:cs="Times New Roman"/>
          <w:sz w:val="28"/>
          <w:szCs w:val="28"/>
          <w:lang w:eastAsia="ar-SA"/>
        </w:rPr>
        <w:t>мотивации к самопознанию;</w:t>
      </w:r>
    </w:p>
    <w:p w:rsidR="00B95917" w:rsidRPr="00E92F0E" w:rsidRDefault="00B95917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2F0E">
        <w:rPr>
          <w:rFonts w:ascii="Times New Roman" w:hAnsi="Times New Roman" w:cs="Times New Roman"/>
          <w:sz w:val="28"/>
          <w:szCs w:val="28"/>
          <w:lang w:eastAsia="ar-SA"/>
        </w:rPr>
        <w:t>- создание условий для совместной деятельности обучающихся</w:t>
      </w:r>
      <w:r w:rsidR="004070C1" w:rsidRPr="00E92F0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070C1" w:rsidRPr="00E92F0E" w:rsidRDefault="004070C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60A8A"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содействие осмыслению собственных нравственно-этических форм поведения. </w:t>
      </w:r>
    </w:p>
    <w:p w:rsidR="00C545B1" w:rsidRPr="00E92F0E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Форма работы:</w:t>
      </w:r>
      <w:r w:rsidR="00760A8A"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занятие с элементами тренинга</w:t>
      </w:r>
    </w:p>
    <w:p w:rsidR="00C545B1" w:rsidRPr="00A24B72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b/>
          <w:sz w:val="28"/>
          <w:szCs w:val="28"/>
          <w:lang w:eastAsia="ar-SA"/>
        </w:rPr>
        <w:t>Планируемые результаты:</w:t>
      </w:r>
    </w:p>
    <w:p w:rsidR="00E92F0E" w:rsidRPr="00A24B72" w:rsidRDefault="00A24B72" w:rsidP="00A24B72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24B72">
        <w:rPr>
          <w:rFonts w:ascii="Times New Roman" w:hAnsi="Times New Roman" w:cs="Times New Roman"/>
          <w:i/>
          <w:sz w:val="28"/>
          <w:szCs w:val="28"/>
          <w:lang w:eastAsia="ar-SA"/>
        </w:rPr>
        <w:t>л</w:t>
      </w:r>
      <w:r w:rsidR="00C545B1" w:rsidRPr="00A24B72">
        <w:rPr>
          <w:rFonts w:ascii="Times New Roman" w:hAnsi="Times New Roman" w:cs="Times New Roman"/>
          <w:i/>
          <w:sz w:val="28"/>
          <w:szCs w:val="28"/>
          <w:lang w:eastAsia="ar-SA"/>
        </w:rPr>
        <w:t>ичностные:</w:t>
      </w:r>
    </w:p>
    <w:p w:rsidR="00207622" w:rsidRPr="00E92F0E" w:rsidRDefault="00C545B1" w:rsidP="00E92F0E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E92F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7622" w:rsidRPr="00E92F0E">
        <w:rPr>
          <w:rFonts w:ascii="Times New Roman" w:hAnsi="Times New Roman" w:cs="Times New Roman"/>
          <w:sz w:val="28"/>
          <w:szCs w:val="28"/>
        </w:rPr>
        <w:t xml:space="preserve">- </w:t>
      </w:r>
      <w:r w:rsidR="00E92F0E">
        <w:rPr>
          <w:rFonts w:ascii="Times New Roman" w:hAnsi="Times New Roman" w:cs="Times New Roman"/>
          <w:sz w:val="28"/>
          <w:szCs w:val="28"/>
        </w:rPr>
        <w:t>о</w:t>
      </w:r>
      <w:r w:rsidR="00207622" w:rsidRPr="00E92F0E">
        <w:rPr>
          <w:rFonts w:ascii="Times New Roman" w:hAnsi="Times New Roman" w:cs="Times New Roman"/>
          <w:sz w:val="28"/>
          <w:szCs w:val="28"/>
        </w:rPr>
        <w:t>риентация обучающихся</w:t>
      </w:r>
      <w:r w:rsidR="00A24B72">
        <w:rPr>
          <w:rFonts w:ascii="Times New Roman" w:hAnsi="Times New Roman" w:cs="Times New Roman"/>
          <w:sz w:val="28"/>
          <w:szCs w:val="28"/>
        </w:rPr>
        <w:t xml:space="preserve"> на достижение личного счастья, </w:t>
      </w:r>
      <w:r w:rsidR="00207622" w:rsidRPr="00E92F0E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r w:rsidR="00E92F0E">
        <w:rPr>
          <w:rFonts w:ascii="Times New Roman" w:hAnsi="Times New Roman" w:cs="Times New Roman"/>
          <w:sz w:val="28"/>
          <w:szCs w:val="28"/>
        </w:rPr>
        <w:t xml:space="preserve">к </w:t>
      </w:r>
      <w:r w:rsidR="00207622" w:rsidRPr="00E92F0E">
        <w:rPr>
          <w:rFonts w:ascii="Times New Roman" w:hAnsi="Times New Roman" w:cs="Times New Roman"/>
          <w:sz w:val="28"/>
          <w:szCs w:val="28"/>
        </w:rPr>
        <w:t xml:space="preserve">личностному самоопределению, способность ставить цели и строить жизненные планы; </w:t>
      </w:r>
    </w:p>
    <w:p w:rsidR="00C545B1" w:rsidRPr="00E92F0E" w:rsidRDefault="00207622" w:rsidP="00E92F0E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2F0E">
        <w:rPr>
          <w:rFonts w:ascii="Times New Roman" w:hAnsi="Times New Roman" w:cs="Times New Roman"/>
          <w:sz w:val="28"/>
          <w:szCs w:val="28"/>
        </w:rPr>
        <w:t xml:space="preserve">- </w:t>
      </w:r>
      <w:r w:rsidR="00E92F0E">
        <w:rPr>
          <w:rFonts w:ascii="Times New Roman" w:hAnsi="Times New Roman" w:cs="Times New Roman"/>
          <w:sz w:val="28"/>
          <w:szCs w:val="28"/>
        </w:rPr>
        <w:t>г</w:t>
      </w:r>
      <w:r w:rsidRPr="00E92F0E">
        <w:rPr>
          <w:rFonts w:ascii="Times New Roman" w:hAnsi="Times New Roman" w:cs="Times New Roman"/>
          <w:sz w:val="28"/>
          <w:szCs w:val="28"/>
        </w:rPr>
        <w:t>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207622" w:rsidRPr="00E92F0E" w:rsidRDefault="00E92F0E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622" w:rsidRPr="00E92F0E">
        <w:rPr>
          <w:rFonts w:ascii="Times New Roman" w:hAnsi="Times New Roman" w:cs="Times New Roman"/>
          <w:sz w:val="28"/>
          <w:szCs w:val="28"/>
        </w:rPr>
        <w:t>готовность к договорному 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7622" w:rsidRPr="00E92F0E">
        <w:rPr>
          <w:rFonts w:ascii="Times New Roman" w:hAnsi="Times New Roman" w:cs="Times New Roman"/>
          <w:sz w:val="28"/>
          <w:szCs w:val="28"/>
        </w:rPr>
        <w:t xml:space="preserve"> отношений в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207622" w:rsidRPr="00E92F0E">
        <w:rPr>
          <w:rFonts w:ascii="Times New Roman" w:hAnsi="Times New Roman" w:cs="Times New Roman"/>
          <w:sz w:val="28"/>
          <w:szCs w:val="28"/>
        </w:rPr>
        <w:t>;</w:t>
      </w:r>
    </w:p>
    <w:p w:rsidR="00207622" w:rsidRPr="00E92F0E" w:rsidRDefault="00A24B72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7622" w:rsidRPr="00E92F0E">
        <w:rPr>
          <w:rFonts w:ascii="Times New Roman" w:hAnsi="Times New Roman" w:cs="Times New Roman"/>
          <w:sz w:val="28"/>
          <w:szCs w:val="28"/>
        </w:rPr>
        <w:t>осознанное, уважительное и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</w:t>
      </w:r>
      <w:r w:rsidR="00207622" w:rsidRPr="00E92F0E">
        <w:rPr>
          <w:rFonts w:ascii="Times New Roman" w:hAnsi="Times New Roman" w:cs="Times New Roman"/>
          <w:sz w:val="28"/>
          <w:szCs w:val="28"/>
        </w:rPr>
        <w:t xml:space="preserve"> к другому человеку, его мнению, мировоззрению</w:t>
      </w:r>
      <w:r w:rsidR="00303BC6">
        <w:rPr>
          <w:rFonts w:ascii="Times New Roman" w:hAnsi="Times New Roman" w:cs="Times New Roman"/>
          <w:sz w:val="28"/>
          <w:szCs w:val="28"/>
        </w:rPr>
        <w:t>;</w:t>
      </w:r>
    </w:p>
    <w:p w:rsidR="00C545B1" w:rsidRPr="00A24B72" w:rsidRDefault="00303BC6" w:rsidP="00A24B72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м</w:t>
      </w:r>
      <w:r w:rsidR="00C545B1" w:rsidRPr="00A24B72">
        <w:rPr>
          <w:rFonts w:ascii="Times New Roman" w:hAnsi="Times New Roman" w:cs="Times New Roman"/>
          <w:i/>
          <w:sz w:val="28"/>
          <w:szCs w:val="28"/>
          <w:lang w:eastAsia="ar-SA"/>
        </w:rPr>
        <w:t>етапредметные:</w:t>
      </w:r>
      <w:r w:rsidR="00C545B1" w:rsidRPr="00A24B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24B72" w:rsidRPr="00A24B72" w:rsidRDefault="00303BC6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4177A9" w:rsidRPr="00A24B72">
        <w:rPr>
          <w:rFonts w:ascii="Times New Roman" w:hAnsi="Times New Roman" w:cs="Times New Roman"/>
          <w:i/>
          <w:sz w:val="28"/>
          <w:szCs w:val="28"/>
        </w:rPr>
        <w:t>егулятивны</w:t>
      </w:r>
      <w:r w:rsidR="00A24B72">
        <w:rPr>
          <w:rFonts w:ascii="Times New Roman" w:hAnsi="Times New Roman" w:cs="Times New Roman"/>
          <w:i/>
          <w:sz w:val="28"/>
          <w:szCs w:val="28"/>
        </w:rPr>
        <w:t>е УУД:</w:t>
      </w:r>
    </w:p>
    <w:p w:rsidR="00A24B72" w:rsidRDefault="00A24B72" w:rsidP="00A24B72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77A9" w:rsidRPr="00E92F0E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77A9" w:rsidRPr="00E92F0E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24B72" w:rsidRDefault="00A24B72" w:rsidP="00A24B72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77A9" w:rsidRPr="00E92F0E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4177A9" w:rsidRPr="00E92F0E" w:rsidRDefault="00A24B72" w:rsidP="00A24B72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77A9" w:rsidRPr="00E92F0E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</w:t>
      </w:r>
      <w:r w:rsidR="00303BC6">
        <w:rPr>
          <w:rFonts w:ascii="Times New Roman" w:hAnsi="Times New Roman" w:cs="Times New Roman"/>
          <w:sz w:val="28"/>
          <w:szCs w:val="28"/>
        </w:rPr>
        <w:t>ти с поставленной заранее целью;</w:t>
      </w:r>
      <w:r w:rsidR="004177A9" w:rsidRPr="00E9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72" w:rsidRPr="00A24B72" w:rsidRDefault="00303BC6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177A9" w:rsidRPr="00A24B72">
        <w:rPr>
          <w:rFonts w:ascii="Times New Roman" w:hAnsi="Times New Roman" w:cs="Times New Roman"/>
          <w:i/>
          <w:sz w:val="28"/>
          <w:szCs w:val="28"/>
        </w:rPr>
        <w:t xml:space="preserve">ознавательные </w:t>
      </w:r>
      <w:r w:rsidR="00A24B72" w:rsidRPr="00A24B72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303BC6" w:rsidRDefault="00303BC6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77A9" w:rsidRPr="00E92F0E">
        <w:rPr>
          <w:rFonts w:ascii="Times New Roman" w:hAnsi="Times New Roman" w:cs="Times New Roman"/>
          <w:sz w:val="28"/>
          <w:szCs w:val="28"/>
        </w:rPr>
        <w:t>искать и находить обо</w:t>
      </w:r>
      <w:r>
        <w:rPr>
          <w:rFonts w:ascii="Times New Roman" w:hAnsi="Times New Roman" w:cs="Times New Roman"/>
          <w:sz w:val="28"/>
          <w:szCs w:val="28"/>
        </w:rPr>
        <w:t>бщенные способы решения задач;</w:t>
      </w:r>
    </w:p>
    <w:p w:rsidR="00303BC6" w:rsidRDefault="00303BC6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77A9" w:rsidRPr="00E92F0E">
        <w:rPr>
          <w:rFonts w:ascii="Times New Roman" w:hAnsi="Times New Roman" w:cs="Times New Roman"/>
          <w:sz w:val="28"/>
          <w:szCs w:val="28"/>
        </w:rPr>
        <w:t>критически оценивать и интерпретиров</w:t>
      </w:r>
      <w:r>
        <w:rPr>
          <w:rFonts w:ascii="Times New Roman" w:hAnsi="Times New Roman" w:cs="Times New Roman"/>
          <w:sz w:val="28"/>
          <w:szCs w:val="28"/>
        </w:rPr>
        <w:t>ать информацию с разных позиций;</w:t>
      </w:r>
    </w:p>
    <w:p w:rsidR="00303BC6" w:rsidRDefault="004177A9" w:rsidP="00303BC6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E92F0E">
        <w:rPr>
          <w:rFonts w:ascii="Times New Roman" w:hAnsi="Times New Roman" w:cs="Times New Roman"/>
          <w:sz w:val="28"/>
          <w:szCs w:val="28"/>
        </w:rPr>
        <w:t xml:space="preserve"> </w:t>
      </w:r>
      <w:r w:rsidR="00303BC6">
        <w:rPr>
          <w:rFonts w:ascii="Times New Roman" w:hAnsi="Times New Roman" w:cs="Times New Roman"/>
          <w:sz w:val="28"/>
          <w:szCs w:val="28"/>
        </w:rPr>
        <w:t xml:space="preserve">- </w:t>
      </w:r>
      <w:r w:rsidRPr="00E92F0E">
        <w:rPr>
          <w:rFonts w:ascii="Times New Roman" w:hAnsi="Times New Roman" w:cs="Times New Roman"/>
          <w:sz w:val="28"/>
          <w:szCs w:val="28"/>
        </w:rPr>
        <w:t xml:space="preserve">спокойно и разумно относиться к критическим замечаниям в отношении собственного суждения, рассматривать </w:t>
      </w:r>
      <w:r w:rsidR="00303BC6">
        <w:rPr>
          <w:rFonts w:ascii="Times New Roman" w:hAnsi="Times New Roman" w:cs="Times New Roman"/>
          <w:sz w:val="28"/>
          <w:szCs w:val="28"/>
        </w:rPr>
        <w:t xml:space="preserve">  </w:t>
      </w:r>
      <w:r w:rsidRPr="00E92F0E">
        <w:rPr>
          <w:rFonts w:ascii="Times New Roman" w:hAnsi="Times New Roman" w:cs="Times New Roman"/>
          <w:sz w:val="28"/>
          <w:szCs w:val="28"/>
        </w:rPr>
        <w:t>их как ресурс собственного развития;</w:t>
      </w:r>
    </w:p>
    <w:p w:rsidR="00303BC6" w:rsidRDefault="00303BC6" w:rsidP="00303BC6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4177A9" w:rsidRPr="00303BC6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r w:rsidRPr="00303BC6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="004177A9" w:rsidRPr="00303BC6">
        <w:rPr>
          <w:rFonts w:ascii="Times New Roman" w:hAnsi="Times New Roman" w:cs="Times New Roman"/>
          <w:i/>
          <w:sz w:val="28"/>
          <w:szCs w:val="28"/>
        </w:rPr>
        <w:t>:</w:t>
      </w:r>
    </w:p>
    <w:p w:rsidR="00303BC6" w:rsidRDefault="00303BC6" w:rsidP="00303BC6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7A9" w:rsidRPr="00E92F0E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="004177A9" w:rsidRPr="00E92F0E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303BC6" w:rsidRDefault="00303BC6" w:rsidP="00303BC6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77A9" w:rsidRPr="00E92F0E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языковых средств;</w:t>
      </w:r>
    </w:p>
    <w:p w:rsidR="00AE1174" w:rsidRPr="00E92F0E" w:rsidRDefault="00303BC6" w:rsidP="00303BC6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77A9" w:rsidRPr="00E92F0E">
        <w:rPr>
          <w:rFonts w:ascii="Times New Roman" w:hAnsi="Times New Roman" w:cs="Times New Roman"/>
          <w:sz w:val="28"/>
          <w:szCs w:val="28"/>
        </w:rPr>
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45B1" w:rsidRPr="00E92F0E" w:rsidRDefault="00C545B1" w:rsidP="00E92F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3399"/>
        <w:gridCol w:w="3260"/>
        <w:gridCol w:w="3260"/>
        <w:gridCol w:w="2694"/>
      </w:tblGrid>
      <w:tr w:rsidR="00C545B1" w:rsidRPr="00E92F0E" w:rsidTr="00AE59C4">
        <w:tc>
          <w:tcPr>
            <w:tcW w:w="2099" w:type="dxa"/>
            <w:shd w:val="clear" w:color="auto" w:fill="auto"/>
          </w:tcPr>
          <w:p w:rsidR="00C545B1" w:rsidRPr="00E92F0E" w:rsidRDefault="00C545B1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Этап занятия</w:t>
            </w:r>
          </w:p>
        </w:tc>
        <w:tc>
          <w:tcPr>
            <w:tcW w:w="3399" w:type="dxa"/>
            <w:shd w:val="clear" w:color="auto" w:fill="auto"/>
          </w:tcPr>
          <w:p w:rsidR="00C545B1" w:rsidRPr="00E92F0E" w:rsidRDefault="00C545B1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3260" w:type="dxa"/>
            <w:shd w:val="clear" w:color="auto" w:fill="auto"/>
          </w:tcPr>
          <w:p w:rsidR="00C545B1" w:rsidRPr="00E92F0E" w:rsidRDefault="00C545B1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Деятельность обучающихся</w:t>
            </w:r>
          </w:p>
        </w:tc>
        <w:tc>
          <w:tcPr>
            <w:tcW w:w="3260" w:type="dxa"/>
            <w:shd w:val="clear" w:color="auto" w:fill="auto"/>
          </w:tcPr>
          <w:p w:rsidR="00C545B1" w:rsidRPr="00E92F0E" w:rsidRDefault="00C545B1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  <w:tc>
          <w:tcPr>
            <w:tcW w:w="2694" w:type="dxa"/>
            <w:shd w:val="clear" w:color="auto" w:fill="auto"/>
          </w:tcPr>
          <w:p w:rsidR="00C545B1" w:rsidRPr="00E92F0E" w:rsidRDefault="00C545B1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Способы и критерии оценки результатов </w:t>
            </w:r>
          </w:p>
        </w:tc>
      </w:tr>
      <w:tr w:rsidR="008238FF" w:rsidRPr="00E92F0E" w:rsidTr="00AE59C4">
        <w:trPr>
          <w:trHeight w:val="480"/>
        </w:trPr>
        <w:tc>
          <w:tcPr>
            <w:tcW w:w="2099" w:type="dxa"/>
            <w:vMerge w:val="restart"/>
            <w:shd w:val="clear" w:color="auto" w:fill="auto"/>
          </w:tcPr>
          <w:p w:rsidR="008238FF" w:rsidRPr="00E92F0E" w:rsidRDefault="003F6078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проблемной ситуации</w:t>
            </w:r>
            <w:r w:rsidR="00AE59C4" w:rsidRPr="00E92F0E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обучающихся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прием «неоконченная притча»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38FF" w:rsidRPr="00E92F0E" w:rsidRDefault="00D229B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слушают, </w:t>
            </w:r>
            <w:r w:rsidR="008238FF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предлагают варианты</w:t>
            </w:r>
            <w:r w:rsidR="003F6078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окончания притчи</w:t>
            </w:r>
          </w:p>
        </w:tc>
        <w:tc>
          <w:tcPr>
            <w:tcW w:w="3260" w:type="dxa"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ЛУУД:</w:t>
            </w:r>
            <w:r w:rsidR="00AE59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смыслообразование</w:t>
            </w:r>
            <w:r w:rsidR="00A91BC3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готовность к отстаиванию собственного мнения</w:t>
            </w:r>
          </w:p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интерес к способу решения и общему способу действия</w:t>
            </w:r>
          </w:p>
        </w:tc>
      </w:tr>
      <w:tr w:rsidR="008238FF" w:rsidRPr="00E92F0E" w:rsidTr="00AE59C4">
        <w:trPr>
          <w:trHeight w:val="477"/>
        </w:trPr>
        <w:tc>
          <w:tcPr>
            <w:tcW w:w="2099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3F6078" w:rsidRPr="00E92F0E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 оценивать и интерпретировать информацию </w:t>
            </w:r>
          </w:p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8238FF" w:rsidRPr="00E92F0E" w:rsidRDefault="00C4350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опрос</w:t>
            </w:r>
            <w:r w:rsidR="000B7419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  <w:r w:rsidR="00D229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анализировать информацию</w:t>
            </w:r>
          </w:p>
        </w:tc>
      </w:tr>
      <w:tr w:rsidR="008238FF" w:rsidRPr="00E92F0E" w:rsidTr="00AE59C4">
        <w:trPr>
          <w:trHeight w:val="477"/>
        </w:trPr>
        <w:tc>
          <w:tcPr>
            <w:tcW w:w="2099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 w:rsidR="003F6078" w:rsidRPr="00E92F0E">
              <w:rPr>
                <w:rFonts w:ascii="Times New Roman" w:hAnsi="Times New Roman" w:cs="Times New Roman"/>
                <w:sz w:val="28"/>
                <w:szCs w:val="28"/>
              </w:rPr>
              <w:t>планировать учебное сотрудничество с учителем и сверстниками</w:t>
            </w:r>
          </w:p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8238FF" w:rsidRPr="00E92F0E" w:rsidRDefault="00C4350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  <w:r w:rsidR="00D229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</w:tc>
      </w:tr>
      <w:tr w:rsidR="008238FF" w:rsidRPr="00E92F0E" w:rsidTr="00AE59C4">
        <w:trPr>
          <w:trHeight w:val="477"/>
        </w:trPr>
        <w:tc>
          <w:tcPr>
            <w:tcW w:w="2099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238FF" w:rsidRPr="00E92F0E" w:rsidRDefault="008238FF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 w:rsidR="00D56429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F6078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воспринимать информацию на слух;</w:t>
            </w:r>
          </w:p>
          <w:p w:rsidR="003F6078" w:rsidRPr="00E92F0E" w:rsidRDefault="003F6078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высказывать свое предположение</w:t>
            </w:r>
          </w:p>
        </w:tc>
        <w:tc>
          <w:tcPr>
            <w:tcW w:w="2694" w:type="dxa"/>
            <w:shd w:val="clear" w:color="auto" w:fill="auto"/>
          </w:tcPr>
          <w:p w:rsidR="008238FF" w:rsidRPr="00E92F0E" w:rsidRDefault="00C4350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опрос</w:t>
            </w:r>
            <w:r w:rsidR="00D229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  <w:r w:rsidR="00187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формулировать высказывания</w:t>
            </w:r>
          </w:p>
        </w:tc>
      </w:tr>
      <w:tr w:rsidR="00D56429" w:rsidRPr="00E92F0E" w:rsidTr="00AE59C4">
        <w:trPr>
          <w:trHeight w:val="340"/>
        </w:trPr>
        <w:tc>
          <w:tcPr>
            <w:tcW w:w="2099" w:type="dxa"/>
            <w:vMerge w:val="restart"/>
            <w:shd w:val="clear" w:color="auto" w:fill="auto"/>
          </w:tcPr>
          <w:p w:rsidR="00D56429" w:rsidRPr="00E92F0E" w:rsidRDefault="0033615D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занятия. 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предлагает определить цель занятия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56429" w:rsidRPr="00E92F0E" w:rsidRDefault="00D229BF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осмысливают и </w:t>
            </w:r>
            <w:r w:rsidR="00D56429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формулируют цель занятия</w:t>
            </w:r>
          </w:p>
        </w:tc>
        <w:tc>
          <w:tcPr>
            <w:tcW w:w="3260" w:type="dxa"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ЛУУД:</w:t>
            </w:r>
            <w:r w:rsidR="000B7419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смыслообразование</w:t>
            </w:r>
            <w:r w:rsidR="00DA1FE1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прогнозирова</w:t>
            </w:r>
            <w:r w:rsidR="00D229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ние собственных действий</w:t>
            </w:r>
          </w:p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56429" w:rsidRPr="00E92F0E" w:rsidRDefault="0018707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стремление к самоизменению – приобретению новых знаний и умений</w:t>
            </w:r>
          </w:p>
        </w:tc>
      </w:tr>
      <w:tr w:rsidR="00D56429" w:rsidRPr="00E92F0E" w:rsidTr="00AE59C4">
        <w:trPr>
          <w:trHeight w:val="339"/>
        </w:trPr>
        <w:tc>
          <w:tcPr>
            <w:tcW w:w="2099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4A4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самостоятельно </w:t>
            </w:r>
            <w:r w:rsidR="004A4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выделять и формулировать познавательную цель</w:t>
            </w:r>
          </w:p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56429" w:rsidRPr="00E92F0E" w:rsidRDefault="0018707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опрос</w:t>
            </w:r>
          </w:p>
        </w:tc>
      </w:tr>
      <w:tr w:rsidR="00D56429" w:rsidRPr="00E92F0E" w:rsidTr="00AE59C4">
        <w:trPr>
          <w:trHeight w:val="339"/>
        </w:trPr>
        <w:tc>
          <w:tcPr>
            <w:tcW w:w="2099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56429" w:rsidRPr="00E92F0E" w:rsidRDefault="00D56429" w:rsidP="004A4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 w:rsidR="004A474E">
              <w:rPr>
                <w:rFonts w:ascii="Times New Roman" w:hAnsi="Times New Roman" w:cs="Times New Roman"/>
                <w:sz w:val="28"/>
                <w:szCs w:val="28"/>
              </w:rPr>
              <w:t>планировать и прогнозировать свои действия</w:t>
            </w:r>
            <w:r w:rsidR="00315AEC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6429" w:rsidRPr="00E92F0E" w:rsidRDefault="0018707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опрос</w:t>
            </w:r>
          </w:p>
        </w:tc>
      </w:tr>
      <w:tr w:rsidR="00D56429" w:rsidRPr="00E92F0E" w:rsidTr="00AE59C4">
        <w:trPr>
          <w:trHeight w:val="339"/>
        </w:trPr>
        <w:tc>
          <w:tcPr>
            <w:tcW w:w="2099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 воспринимать информацию на слух;</w:t>
            </w:r>
          </w:p>
          <w:p w:rsidR="00D56429" w:rsidRPr="00E92F0E" w:rsidRDefault="00D56429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высказывать свое предположение</w:t>
            </w:r>
            <w:r w:rsidR="004A4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вступать в дискуссию, отстаивать свое мнение</w:t>
            </w:r>
          </w:p>
        </w:tc>
        <w:tc>
          <w:tcPr>
            <w:tcW w:w="2694" w:type="dxa"/>
            <w:shd w:val="clear" w:color="auto" w:fill="auto"/>
          </w:tcPr>
          <w:p w:rsidR="00D56429" w:rsidRPr="00E92F0E" w:rsidRDefault="0018707A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4A474E" w:rsidRPr="00E92F0E" w:rsidTr="004A474E">
        <w:trPr>
          <w:trHeight w:val="300"/>
        </w:trPr>
        <w:tc>
          <w:tcPr>
            <w:tcW w:w="2099" w:type="dxa"/>
            <w:vMerge w:val="restart"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Актуализация знаний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предлагает нарисовать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свой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«дом счастья»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индивидуальная работа: </w:t>
            </w:r>
            <w:r w:rsidR="00D009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формируют мысленный образ,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рисуют «дом счастья»</w:t>
            </w:r>
          </w:p>
        </w:tc>
        <w:tc>
          <w:tcPr>
            <w:tcW w:w="3260" w:type="dxa"/>
            <w:shd w:val="clear" w:color="auto" w:fill="auto"/>
          </w:tcPr>
          <w:p w:rsidR="004A474E" w:rsidRPr="00E92F0E" w:rsidRDefault="004A474E" w:rsidP="004A4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ЛУУД: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самоопределение, </w:t>
            </w:r>
            <w:r w:rsidR="00FD5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обращение к личному опыту переживания счастья</w:t>
            </w:r>
          </w:p>
        </w:tc>
        <w:tc>
          <w:tcPr>
            <w:tcW w:w="2694" w:type="dxa"/>
            <w:shd w:val="clear" w:color="auto" w:fill="auto"/>
          </w:tcPr>
          <w:p w:rsidR="004A474E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осознание своих возможностей</w:t>
            </w:r>
          </w:p>
        </w:tc>
      </w:tr>
      <w:tr w:rsidR="004A474E" w:rsidRPr="00E92F0E" w:rsidTr="00AE59C4">
        <w:trPr>
          <w:trHeight w:val="297"/>
        </w:trPr>
        <w:tc>
          <w:tcPr>
            <w:tcW w:w="2099" w:type="dxa"/>
            <w:vMerge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74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A474E" w:rsidRPr="00334765" w:rsidRDefault="004A474E" w:rsidP="00A34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47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FD5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и формулировать границы своих знаний</w:t>
            </w:r>
          </w:p>
        </w:tc>
        <w:tc>
          <w:tcPr>
            <w:tcW w:w="2694" w:type="dxa"/>
            <w:shd w:val="clear" w:color="auto" w:fill="auto"/>
          </w:tcPr>
          <w:p w:rsidR="004A474E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практическое задание</w:t>
            </w:r>
          </w:p>
        </w:tc>
      </w:tr>
      <w:tr w:rsidR="004A474E" w:rsidRPr="00E92F0E" w:rsidTr="00AE59C4">
        <w:trPr>
          <w:trHeight w:val="297"/>
        </w:trPr>
        <w:tc>
          <w:tcPr>
            <w:tcW w:w="2099" w:type="dxa"/>
            <w:vMerge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74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A474E" w:rsidRPr="00334765" w:rsidRDefault="004A474E" w:rsidP="00A34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47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 w:rsidR="00FD5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принимать и сохранять учебную задачу</w:t>
            </w:r>
          </w:p>
        </w:tc>
        <w:tc>
          <w:tcPr>
            <w:tcW w:w="2694" w:type="dxa"/>
            <w:shd w:val="clear" w:color="auto" w:fill="auto"/>
          </w:tcPr>
          <w:p w:rsidR="004A474E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4A474E" w:rsidRPr="00E92F0E" w:rsidTr="00AE59C4">
        <w:trPr>
          <w:trHeight w:val="297"/>
        </w:trPr>
        <w:tc>
          <w:tcPr>
            <w:tcW w:w="2099" w:type="dxa"/>
            <w:vMerge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4A474E" w:rsidRPr="00E92F0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474E" w:rsidRDefault="004A474E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A474E" w:rsidRDefault="004A474E" w:rsidP="00A342C6">
            <w:r w:rsidRPr="003347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 w:rsidR="00FD56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слушать и понимать речь учителя, уточнять информацию</w:t>
            </w:r>
          </w:p>
        </w:tc>
        <w:tc>
          <w:tcPr>
            <w:tcW w:w="2694" w:type="dxa"/>
            <w:shd w:val="clear" w:color="auto" w:fill="auto"/>
          </w:tcPr>
          <w:p w:rsidR="004A474E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диалог</w:t>
            </w:r>
          </w:p>
        </w:tc>
      </w:tr>
      <w:tr w:rsidR="00527FBB" w:rsidRPr="00E92F0E" w:rsidTr="00527FBB">
        <w:trPr>
          <w:trHeight w:val="268"/>
        </w:trPr>
        <w:tc>
          <w:tcPr>
            <w:tcW w:w="2099" w:type="dxa"/>
            <w:vMerge w:val="restart"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Усвоение новых знаний 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527FBB" w:rsidRPr="00E92F0E" w:rsidRDefault="00527FBB" w:rsidP="00527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предлагает упражнение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«Я – дом, в котором…»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 кругу)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27FBB" w:rsidRPr="00E92F0E" w:rsidRDefault="00527FBB" w:rsidP="00D0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анализируют выполненную работу: отождествляя себя с рисунком, продолжают фразу «Я – дом, в котором…»</w:t>
            </w:r>
          </w:p>
        </w:tc>
        <w:tc>
          <w:tcPr>
            <w:tcW w:w="3260" w:type="dxa"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ЛУУД: осознавать свои личностные качества</w:t>
            </w:r>
          </w:p>
        </w:tc>
        <w:tc>
          <w:tcPr>
            <w:tcW w:w="2694" w:type="dxa"/>
            <w:shd w:val="clear" w:color="auto" w:fill="auto"/>
          </w:tcPr>
          <w:p w:rsidR="00527FBB" w:rsidRPr="00E92F0E" w:rsidRDefault="00527FBB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предпочтение социального способа оценки</w:t>
            </w:r>
          </w:p>
        </w:tc>
      </w:tr>
      <w:tr w:rsidR="00527FBB" w:rsidRPr="00E92F0E" w:rsidTr="00527FBB">
        <w:trPr>
          <w:trHeight w:val="266"/>
        </w:trPr>
        <w:tc>
          <w:tcPr>
            <w:tcW w:w="2099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7FBB" w:rsidRPr="00E92F0E" w:rsidRDefault="00527FBB" w:rsidP="00D0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527FBB" w:rsidRPr="00006874" w:rsidRDefault="00527FBB" w:rsidP="00E8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68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 устанавливать закономерности, строить рассуждения, выделять главное</w:t>
            </w:r>
          </w:p>
        </w:tc>
        <w:tc>
          <w:tcPr>
            <w:tcW w:w="2694" w:type="dxa"/>
            <w:shd w:val="clear" w:color="auto" w:fill="auto"/>
          </w:tcPr>
          <w:p w:rsidR="00527FBB" w:rsidRPr="00E92F0E" w:rsidRDefault="00527FBB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527FBB" w:rsidRPr="00E92F0E" w:rsidTr="00D009C4">
        <w:trPr>
          <w:trHeight w:val="266"/>
        </w:trPr>
        <w:tc>
          <w:tcPr>
            <w:tcW w:w="2099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7FBB" w:rsidRPr="00E92F0E" w:rsidRDefault="00527FBB" w:rsidP="00D0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527FBB" w:rsidRPr="00006874" w:rsidRDefault="00527FBB" w:rsidP="00E8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68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вывод по результату работы</w:t>
            </w:r>
          </w:p>
        </w:tc>
        <w:tc>
          <w:tcPr>
            <w:tcW w:w="2694" w:type="dxa"/>
            <w:shd w:val="clear" w:color="auto" w:fill="auto"/>
          </w:tcPr>
          <w:p w:rsidR="00527FBB" w:rsidRPr="00E92F0E" w:rsidRDefault="00527FBB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опрос</w:t>
            </w:r>
          </w:p>
        </w:tc>
      </w:tr>
      <w:tr w:rsidR="00527FBB" w:rsidRPr="00E92F0E" w:rsidTr="00D009C4">
        <w:trPr>
          <w:trHeight w:val="266"/>
        </w:trPr>
        <w:tc>
          <w:tcPr>
            <w:tcW w:w="2099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7FBB" w:rsidRPr="00E92F0E" w:rsidRDefault="00527FBB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527FBB" w:rsidRDefault="00527FBB" w:rsidP="00D337E6">
            <w:r w:rsidRPr="000068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строить монологическую речь, слушать и понимать других, обосновывать свою точку зрения</w:t>
            </w:r>
          </w:p>
        </w:tc>
        <w:tc>
          <w:tcPr>
            <w:tcW w:w="2694" w:type="dxa"/>
            <w:shd w:val="clear" w:color="auto" w:fill="auto"/>
          </w:tcPr>
          <w:p w:rsidR="00527FBB" w:rsidRPr="00E92F0E" w:rsidRDefault="00527FBB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опрос</w:t>
            </w:r>
          </w:p>
        </w:tc>
      </w:tr>
      <w:tr w:rsidR="00FD5633" w:rsidRPr="00E92F0E" w:rsidTr="00AE59C4">
        <w:trPr>
          <w:trHeight w:val="120"/>
        </w:trPr>
        <w:tc>
          <w:tcPr>
            <w:tcW w:w="2099" w:type="dxa"/>
            <w:vMerge w:val="restart"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</w:rPr>
              <w:t>Добывание знаний в новой ситуации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FD5633" w:rsidRPr="00E92F0E" w:rsidRDefault="00E00B88" w:rsidP="00E0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организует имитационную игру</w:t>
            </w:r>
            <w:r w:rsidR="00FD5633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«Я иду в гости»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633" w:rsidRPr="00E92F0E" w:rsidRDefault="00FD0086" w:rsidP="00FD0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свободно выбирают любые рисунки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других участников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="00FD5633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дополняют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их своими </w:t>
            </w:r>
            <w:r w:rsidR="00FD5633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деталями </w:t>
            </w:r>
          </w:p>
        </w:tc>
        <w:tc>
          <w:tcPr>
            <w:tcW w:w="3260" w:type="dxa"/>
            <w:shd w:val="clear" w:color="auto" w:fill="auto"/>
          </w:tcPr>
          <w:p w:rsidR="00FD5633" w:rsidRPr="00E92F0E" w:rsidRDefault="00FD5633" w:rsidP="00BD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ЛУУД: 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нравственно-этическое оценивание; 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осозна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ние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то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как тебя воспринимают другие люди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ориентировка на моральные нормы</w:t>
            </w:r>
          </w:p>
        </w:tc>
      </w:tr>
      <w:tr w:rsidR="00FD5633" w:rsidRPr="00E92F0E" w:rsidTr="00AE59C4">
        <w:trPr>
          <w:trHeight w:val="117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Pr="00E44D62" w:rsidRDefault="00FD5633" w:rsidP="00652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анализировать и действовать, исходя из поставленной задачи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FD5633" w:rsidRPr="00E92F0E" w:rsidTr="00AE59C4">
        <w:trPr>
          <w:trHeight w:val="117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Pr="00E44D62" w:rsidRDefault="00FD5633" w:rsidP="00652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РУУД: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самостоятельно контролировать время при выполнении задания</w:t>
            </w:r>
            <w:r w:rsidRPr="00E4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FD5633" w:rsidRPr="00E92F0E" w:rsidTr="00AE59C4">
        <w:trPr>
          <w:trHeight w:val="117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Default="00FD5633" w:rsidP="0065207D">
            <w:r w:rsidRPr="00E4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учитывать 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разные мнения и стремиться к координации, уметь договариваться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3C6207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наблюдение</w:t>
            </w:r>
          </w:p>
        </w:tc>
      </w:tr>
      <w:tr w:rsidR="00FD5633" w:rsidRPr="00E92F0E" w:rsidTr="00FD5633">
        <w:trPr>
          <w:trHeight w:val="223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shd w:val="clear" w:color="auto" w:fill="auto"/>
          </w:tcPr>
          <w:p w:rsidR="00FD5633" w:rsidRPr="00E92F0E" w:rsidRDefault="00E00B88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предлагает убрать</w:t>
            </w:r>
            <w:r w:rsidR="00FD5633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самый красивый фрагмент своей работы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633" w:rsidRPr="00E92F0E" w:rsidRDefault="00D009C4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оценивают свою работу, выбирают и </w:t>
            </w:r>
            <w:r w:rsidR="00FD5633"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отрывают фрагмент</w:t>
            </w:r>
          </w:p>
        </w:tc>
        <w:tc>
          <w:tcPr>
            <w:tcW w:w="3260" w:type="dxa"/>
            <w:shd w:val="clear" w:color="auto" w:fill="auto"/>
          </w:tcPr>
          <w:p w:rsidR="00FD5633" w:rsidRPr="00E92F0E" w:rsidRDefault="00FD5633" w:rsidP="00BD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ЛУУД: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нравственно-этическое оценивание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E1D1D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учет чувств и эмоций при нарушении моральных норм</w:t>
            </w:r>
          </w:p>
        </w:tc>
      </w:tr>
      <w:tr w:rsidR="00FD5633" w:rsidRPr="00E92F0E" w:rsidTr="00AE59C4">
        <w:trPr>
          <w:trHeight w:val="221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Pr="0083735C" w:rsidRDefault="00FD5633" w:rsidP="0055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3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выделять существенную знаковую информацию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E1D1D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FD5633" w:rsidRPr="00E92F0E" w:rsidTr="00AE59C4">
        <w:trPr>
          <w:trHeight w:val="221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Pr="0083735C" w:rsidRDefault="00FD5633" w:rsidP="0055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3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искать пути решения проблемы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E1D1D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практическое задание</w:t>
            </w:r>
          </w:p>
        </w:tc>
      </w:tr>
      <w:tr w:rsidR="00FD5633" w:rsidRPr="00E92F0E" w:rsidTr="00AE59C4">
        <w:trPr>
          <w:trHeight w:val="221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Default="00FD5633" w:rsidP="00550593">
            <w:r w:rsidRPr="008373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формулировать собственное мнение и позицию 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E1D1D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FD5633" w:rsidRPr="00E92F0E" w:rsidTr="00FD5633">
        <w:trPr>
          <w:trHeight w:val="372"/>
        </w:trPr>
        <w:tc>
          <w:tcPr>
            <w:tcW w:w="2099" w:type="dxa"/>
            <w:vMerge w:val="restart"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знаний, их творческое применение 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Прием «Коллаж»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633" w:rsidRPr="00E92F0E" w:rsidRDefault="00FD5633" w:rsidP="0007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фрагментов своих работ ребята собирают коллаж «Дом счастья»</w:t>
            </w:r>
            <w:r w:rsidR="000700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вносят коррективы, оценивают полученный результат</w:t>
            </w:r>
          </w:p>
        </w:tc>
        <w:tc>
          <w:tcPr>
            <w:tcW w:w="3260" w:type="dxa"/>
            <w:shd w:val="clear" w:color="auto" w:fill="auto"/>
          </w:tcPr>
          <w:p w:rsidR="00FD5633" w:rsidRPr="00E92F0E" w:rsidRDefault="00FD5633" w:rsidP="00BD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ЛУУД: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 нравственно-этическое оценивание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B4664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осознание своих возможностей, связь успеха с усилиями, трудолюбием, старанием</w:t>
            </w:r>
          </w:p>
        </w:tc>
      </w:tr>
      <w:tr w:rsidR="00FD5633" w:rsidRPr="00E92F0E" w:rsidTr="00AE59C4">
        <w:trPr>
          <w:trHeight w:val="370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Pr="00700938" w:rsidRDefault="00FD5633" w:rsidP="00815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0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BD42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анализировать и синтезировать информацию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B4664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FD5633" w:rsidRPr="00E92F0E" w:rsidTr="00AE59C4">
        <w:trPr>
          <w:trHeight w:val="370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Pr="00700938" w:rsidRDefault="00FD5633" w:rsidP="00815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0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 w:rsidR="004A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осуществлять взаимоконтроль и </w:t>
            </w:r>
            <w:r w:rsidR="004A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самоконтроль, прогнозировать результат выполнения задания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B4664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практическое задание</w:t>
            </w:r>
          </w:p>
        </w:tc>
      </w:tr>
      <w:tr w:rsidR="00FD5633" w:rsidRPr="00E92F0E" w:rsidTr="00AE59C4">
        <w:trPr>
          <w:trHeight w:val="370"/>
        </w:trPr>
        <w:tc>
          <w:tcPr>
            <w:tcW w:w="20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633" w:rsidRPr="00E92F0E" w:rsidRDefault="00FD5633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D5633" w:rsidRDefault="00FD5633" w:rsidP="0081568C">
            <w:r w:rsidRPr="0070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 w:rsidR="004A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учитывать разные мнения и стремиться к координации, уметь договариваться</w:t>
            </w:r>
          </w:p>
        </w:tc>
        <w:tc>
          <w:tcPr>
            <w:tcW w:w="2694" w:type="dxa"/>
            <w:shd w:val="clear" w:color="auto" w:fill="auto"/>
          </w:tcPr>
          <w:p w:rsidR="00FD5633" w:rsidRPr="00E92F0E" w:rsidRDefault="00EB4664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D337E6" w:rsidRPr="00E92F0E" w:rsidTr="00EB4664">
        <w:trPr>
          <w:trHeight w:val="151"/>
        </w:trPr>
        <w:tc>
          <w:tcPr>
            <w:tcW w:w="2099" w:type="dxa"/>
            <w:vMerge w:val="restart"/>
            <w:shd w:val="clear" w:color="auto" w:fill="auto"/>
          </w:tcPr>
          <w:p w:rsidR="00D337E6" w:rsidRPr="00E92F0E" w:rsidRDefault="00D337E6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337E6" w:rsidRPr="00E92F0E" w:rsidRDefault="00D337E6" w:rsidP="00EB4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Притча «Счастье»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37E6" w:rsidRPr="00E92F0E" w:rsidRDefault="00EB4664" w:rsidP="00EB4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Обсуждают возникшие эмоции и причины их появления в ходе занятия.</w:t>
            </w:r>
            <w:r w:rsidR="00D337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337E6" w:rsidRPr="00E92F0E" w:rsidRDefault="00D337E6" w:rsidP="00FD0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2F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ЛУУД:</w:t>
            </w:r>
            <w:r w:rsidR="00FD00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A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нравственно-этическое оценивание</w:t>
            </w:r>
            <w:r w:rsidR="00FD00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самоопределение, смыслообразование</w:t>
            </w:r>
          </w:p>
        </w:tc>
        <w:tc>
          <w:tcPr>
            <w:tcW w:w="2694" w:type="dxa"/>
            <w:shd w:val="clear" w:color="auto" w:fill="auto"/>
          </w:tcPr>
          <w:p w:rsidR="00D337E6" w:rsidRPr="00E92F0E" w:rsidRDefault="00EB4664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ориентировка на моральную норму, учет объективных последствий нарушения нормы, учет чувств и эмоций при нарушении нормы</w:t>
            </w:r>
          </w:p>
        </w:tc>
      </w:tr>
      <w:tr w:rsidR="00D337E6" w:rsidRPr="00E92F0E" w:rsidTr="00EB4664">
        <w:trPr>
          <w:trHeight w:val="148"/>
        </w:trPr>
        <w:tc>
          <w:tcPr>
            <w:tcW w:w="2099" w:type="dxa"/>
            <w:vMerge/>
            <w:shd w:val="clear" w:color="auto" w:fill="auto"/>
          </w:tcPr>
          <w:p w:rsidR="00D337E6" w:rsidRDefault="00D337E6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337E6" w:rsidRDefault="00D337E6" w:rsidP="00D2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337E6" w:rsidRDefault="00D337E6" w:rsidP="00D2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337E6" w:rsidRPr="00BE3C66" w:rsidRDefault="00D337E6" w:rsidP="00172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ПУУД: </w:t>
            </w:r>
            <w:r w:rsidR="0044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систематизировать, обобщать, делать выводы </w:t>
            </w:r>
          </w:p>
        </w:tc>
        <w:tc>
          <w:tcPr>
            <w:tcW w:w="2694" w:type="dxa"/>
            <w:shd w:val="clear" w:color="auto" w:fill="auto"/>
          </w:tcPr>
          <w:p w:rsidR="00D337E6" w:rsidRPr="00E92F0E" w:rsidRDefault="00F2260E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диалог</w:t>
            </w:r>
          </w:p>
        </w:tc>
      </w:tr>
      <w:tr w:rsidR="00D337E6" w:rsidRPr="00E92F0E" w:rsidTr="00EB4664">
        <w:trPr>
          <w:trHeight w:val="148"/>
        </w:trPr>
        <w:tc>
          <w:tcPr>
            <w:tcW w:w="2099" w:type="dxa"/>
            <w:vMerge/>
            <w:shd w:val="clear" w:color="auto" w:fill="auto"/>
          </w:tcPr>
          <w:p w:rsidR="00D337E6" w:rsidRDefault="00D337E6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337E6" w:rsidRDefault="00D337E6" w:rsidP="00D2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337E6" w:rsidRDefault="00D337E6" w:rsidP="00D2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337E6" w:rsidRPr="00BE3C66" w:rsidRDefault="00D337E6" w:rsidP="00172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РУУД: </w:t>
            </w:r>
            <w:r w:rsidR="0044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соотносить цели и результаты собственной деятельности; анализировать и осмысливать свои </w:t>
            </w:r>
            <w:r w:rsidR="0044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достижения, выявлять перспективы развития</w:t>
            </w:r>
          </w:p>
        </w:tc>
        <w:tc>
          <w:tcPr>
            <w:tcW w:w="2694" w:type="dxa"/>
            <w:shd w:val="clear" w:color="auto" w:fill="auto"/>
          </w:tcPr>
          <w:p w:rsidR="00D337E6" w:rsidRPr="00E92F0E" w:rsidRDefault="00F2260E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диалог</w:t>
            </w:r>
          </w:p>
        </w:tc>
      </w:tr>
      <w:tr w:rsidR="00D337E6" w:rsidRPr="00E92F0E" w:rsidTr="00EB4664">
        <w:trPr>
          <w:trHeight w:val="148"/>
        </w:trPr>
        <w:tc>
          <w:tcPr>
            <w:tcW w:w="2099" w:type="dxa"/>
            <w:vMerge/>
            <w:shd w:val="clear" w:color="auto" w:fill="auto"/>
          </w:tcPr>
          <w:p w:rsidR="00D337E6" w:rsidRDefault="00D337E6" w:rsidP="00AE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337E6" w:rsidRDefault="00D337E6" w:rsidP="00D2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337E6" w:rsidRDefault="00D337E6" w:rsidP="00D2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337E6" w:rsidRDefault="00D337E6" w:rsidP="00172B24">
            <w:r w:rsidRPr="00BE3C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КУУД:</w:t>
            </w:r>
            <w:r w:rsidR="00187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оформлять свои мысли в устной форме, отвечать на вопросы учителя, слышать и понимать речь других </w:t>
            </w:r>
          </w:p>
        </w:tc>
        <w:tc>
          <w:tcPr>
            <w:tcW w:w="2694" w:type="dxa"/>
            <w:shd w:val="clear" w:color="auto" w:fill="auto"/>
          </w:tcPr>
          <w:p w:rsidR="00D337E6" w:rsidRPr="00E92F0E" w:rsidRDefault="00F2260E" w:rsidP="00D22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диалог</w:t>
            </w:r>
          </w:p>
        </w:tc>
      </w:tr>
    </w:tbl>
    <w:p w:rsidR="006972FB" w:rsidRDefault="006972FB" w:rsidP="00E92F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4872" w:rsidRDefault="00484872" w:rsidP="00E92F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72" w:rsidRDefault="00484872" w:rsidP="00E92F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технологической карте.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1B1AFF" w:rsidRDefault="00484872" w:rsidP="0048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F">
        <w:rPr>
          <w:rFonts w:ascii="Times New Roman" w:hAnsi="Times New Roman" w:cs="Times New Roman"/>
          <w:b/>
          <w:sz w:val="28"/>
          <w:szCs w:val="28"/>
        </w:rPr>
        <w:t xml:space="preserve">Сценарий воспитательного занятия </w:t>
      </w:r>
    </w:p>
    <w:p w:rsidR="00484872" w:rsidRPr="001B1AFF" w:rsidRDefault="00484872" w:rsidP="0048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F">
        <w:rPr>
          <w:rFonts w:ascii="Times New Roman" w:hAnsi="Times New Roman" w:cs="Times New Roman"/>
          <w:b/>
          <w:sz w:val="28"/>
          <w:szCs w:val="28"/>
        </w:rPr>
        <w:t>«Дом счастья»</w:t>
      </w:r>
    </w:p>
    <w:p w:rsidR="00484872" w:rsidRPr="00F11936" w:rsidRDefault="00484872" w:rsidP="0048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 xml:space="preserve">Капустина Наталья Александровна, </w:t>
      </w:r>
    </w:p>
    <w:p w:rsidR="00484872" w:rsidRDefault="00484872" w:rsidP="004848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>МБОУ «Гимназия №3»</w:t>
      </w:r>
    </w:p>
    <w:p w:rsidR="001B1AFF" w:rsidRPr="00F11936" w:rsidRDefault="001B1AFF" w:rsidP="004848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4872" w:rsidRPr="001B1AFF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приятно</w:t>
      </w: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 вас вновь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</w:t>
      </w: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рассказать притчу.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Творец создавал мир, то определил, что у всего должен быть свой дом. Пусть рыбы живут в воде, звери в лесу, птицы в небе, а человек в счастье. Но человек небрежно относился к своему дому и решил Творец проучить человека - спрятать счастье так, чтобы его не нашли. Решил поместить его на высокой горе, но подумал, что человек силен и ловок, может достать счастье. Тогда решил спрятать счастье на дне морском, только и туда может спуститься человек. Может на другую планету? Только умен человек, соорудит летательный аппарат, да и доберется до счастья. Долго думал Творец и нашел-таки решение.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вы </w:t>
      </w:r>
      <w:r w:rsidRPr="00F11936">
        <w:rPr>
          <w:rFonts w:ascii="Times New Roman" w:hAnsi="Times New Roman" w:cs="Times New Roman"/>
          <w:sz w:val="28"/>
          <w:szCs w:val="28"/>
        </w:rPr>
        <w:t>сможете ответить – где теперь дом счастья?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-й вариант (если дети дали верный ответ) </w:t>
      </w:r>
      <w:r w:rsidRPr="00F11936">
        <w:rPr>
          <w:rFonts w:ascii="Times New Roman" w:hAnsi="Times New Roman" w:cs="Times New Roman"/>
          <w:sz w:val="28"/>
          <w:szCs w:val="28"/>
        </w:rPr>
        <w:t>Да, вы правы – дом  счастья спрятан в самом человеке и предлагаю вам поговорить об этом, т.е поговорить о своем внутреннем «Я».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2-й вариант (если дети не ответили). </w:t>
      </w:r>
      <w:r>
        <w:rPr>
          <w:rFonts w:ascii="Times New Roman" w:hAnsi="Times New Roman" w:cs="Times New Roman"/>
          <w:sz w:val="28"/>
          <w:szCs w:val="28"/>
        </w:rPr>
        <w:t>Хотите найти ответ? Тогда</w:t>
      </w:r>
      <w:r w:rsidRPr="00F1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936">
        <w:rPr>
          <w:rFonts w:ascii="Times New Roman" w:hAnsi="Times New Roman" w:cs="Times New Roman"/>
          <w:sz w:val="28"/>
          <w:szCs w:val="28"/>
        </w:rPr>
        <w:t>риглашаю отправиться на поиски дома счастья …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Какой он, дом счастья в вашем представлении?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Может дом счастья - набор праздничных огней, или наоборот  – настойчиво сер и, как в осажденном городе, укрыт маскировочной сеткой.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какой фасад у вашего дома? Он гармоничен, ярок или вял и невыразителен?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Я предлагаю вам нарисовать дом счастья. Только учтите, у вас есть всего два карандаша – ваш, и вашего соседа. </w:t>
      </w:r>
    </w:p>
    <w:p w:rsidR="00484872" w:rsidRPr="007B0861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(звучит музыка. Дети рисуют)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А теперь, полюбуйтесь на свою работу. Поднимите рисунки, покажите друзьям.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Получилась целая улица. Каждый дом манит живописной отделкой, радует глаз красотой и изобретательностью архитектуры. Расскажите о вашем доме от первого лица.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Кому вы открываете свои Двери?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И много ли людей рвутся к вам?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Какой он, ваш Дом?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 находится в его комнатах, какая обстановка в них?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Для кого вы готовы провести экскурсию по залам и комнатам, коридорам и каморкам своего Дома?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Бывают ли двери Дома наглухо закрытыми?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Расскажите о внутренних чудесах и тайнах вашего Дома.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Пустите нас погреться у вашего солнышка.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Стоит ли ваш Дом в одиночестве, или рядом с другими домами? 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Чьи эти дома?</w:t>
      </w:r>
    </w:p>
    <w:p w:rsidR="00484872" w:rsidRPr="007B0861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(рассказы детей)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Каждый дом интересен по-своему. Люди стремятся войти и посмотреть внутренние чудеса вашего дома, принести вам подарки.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lastRenderedPageBreak/>
        <w:t>Взяв свои карандаши, пойдите и дорисуйте другие работы.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(звучит музыка. Дети рисуют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Вернитесь на свои места. Вам нравятся теперь ваши дома счастья? 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А теперь оторвите самый яркий и красивый кусочек вашей картины </w:t>
      </w:r>
    </w:p>
    <w:p w:rsidR="00484872" w:rsidRPr="007B0861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(отрывают фрагмент картины)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……. и все вместе из кусочков создайте</w:t>
      </w:r>
      <w:r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F11936">
        <w:rPr>
          <w:rFonts w:ascii="Times New Roman" w:hAnsi="Times New Roman" w:cs="Times New Roman"/>
          <w:sz w:val="28"/>
          <w:szCs w:val="28"/>
        </w:rPr>
        <w:t xml:space="preserve"> изображение дома.</w:t>
      </w:r>
    </w:p>
    <w:p w:rsidR="00484872" w:rsidRPr="007B0861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 xml:space="preserve">(создают коллаж)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Вот такой дом счастья получился у вашего класса. Каждый вложил в него частичку себя.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Давайте нарисуем дом,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Чтоб на окне свеча горела,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Чтобы друзья пришли на свет,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Чтоб песни радостные пели, 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Для нас без песен дома нет.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Давайте нарисуем дом,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Где б на окне цветы стояли,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Где все придумаем мы сами,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вечером за крепким чаем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Беседу с вами проведем.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Давайте нарисуем дом,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Чтоб без замков там были двери,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Чтоб если власть,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То власть доверья,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Иначе мы не проживем.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Давайте нарисуем дом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Скажите, что вы ощутили, когда увидели, что ваш дом сильно изменился?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Как себя чувствовали, когда вторгались в чужое пространство, дорисовывая картину?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lastRenderedPageBreak/>
        <w:t xml:space="preserve">Что испытали, когда пришлось разрушить всё, что получилось?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Конечно, вы успели полюбить своё творение и испытали шок от того, что рушится все в секунду.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так бывает в жизни?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Каким вы хотели бы видеть дом счастья вашего класса?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Хотите что-то изменить?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Все в ваших руках!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в завершение еще одна притча.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Бог слепил человека из глины, и остался у него неиспользованный кусок. — Что ещё слепить тебе? — спросил Бог. — Слепи мне счастье, — попросил человек. Ничего не ответил Бог, и только положил человеку в ладонь оставшийся кусочек глины.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учитесь видеть счастье рядом и лепите его сами, бережно и прочно.</w:t>
      </w:r>
    </w:p>
    <w:p w:rsidR="00484872" w:rsidRPr="00F11936" w:rsidRDefault="00484872" w:rsidP="0048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Будьте счастливы!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2-й вариант</w:t>
      </w:r>
      <w:r>
        <w:rPr>
          <w:rFonts w:ascii="Times New Roman" w:hAnsi="Times New Roman" w:cs="Times New Roman"/>
          <w:sz w:val="28"/>
          <w:szCs w:val="28"/>
        </w:rPr>
        <w:t xml:space="preserve"> Так где же он спрятан, дом счастья?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Дом счастья – это ваш внутренний мир! Иногда вы распахиваете двери и радуетесь входящим в ваш дом, иногда наглухо запираетесь в одиночестве. Входя в чужой дом, вы невольно отражаетесь в человеке своими словами и поступками, как и входящие в ваш внутренний мир другие люди.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Конечно, фасад вашего дома будет меняться со временем. Вы будете достраивать и изменять его, возможно до неузнаваемости. Но обязательно верьте, что каждый из вас - счастье для кого-то.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в завершение еще одна притча.</w:t>
      </w:r>
    </w:p>
    <w:p w:rsidR="00484872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Бог слепил человека из глины, и остался у него неиспользованный кусок. — Что ещё слепить тебе? — спросил Бог. — Слепи мне счастье, — попросил человек. Ничего не ответил Бог, и только положил человеку в ладонь оставшийся кусочек глины. </w:t>
      </w:r>
    </w:p>
    <w:p w:rsidR="00484872" w:rsidRPr="00F11936" w:rsidRDefault="00484872" w:rsidP="0048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учитесь видеть счастье рядом и лепите его сами, бережно и прочно.</w:t>
      </w:r>
    </w:p>
    <w:p w:rsidR="00484872" w:rsidRPr="00F11936" w:rsidRDefault="00484872" w:rsidP="0048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Будьте счастливы!</w:t>
      </w:r>
    </w:p>
    <w:p w:rsidR="00484872" w:rsidRPr="00303AB3" w:rsidRDefault="00484872" w:rsidP="004848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заслуживает сегодня аплодисментов. Но! Настя кому ты хочешь поаплодировать? А теперь вы вдвоем аплодируете..  втроем и т.д.(</w:t>
      </w:r>
      <w:r>
        <w:rPr>
          <w:rFonts w:ascii="Times New Roman" w:hAnsi="Times New Roman" w:cs="Times New Roman"/>
          <w:i/>
          <w:sz w:val="28"/>
          <w:szCs w:val="28"/>
        </w:rPr>
        <w:t>в результате аплодисменты получают все)</w:t>
      </w:r>
    </w:p>
    <w:p w:rsidR="00484872" w:rsidRPr="00F11936" w:rsidRDefault="00484872" w:rsidP="0048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72" w:rsidRPr="00484872" w:rsidRDefault="00484872" w:rsidP="0048487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4872" w:rsidRPr="00484872" w:rsidSect="00E92F0E">
      <w:pgSz w:w="16840" w:h="11907" w:orient="landscape" w:code="9"/>
      <w:pgMar w:top="1701" w:right="1162" w:bottom="851" w:left="1134" w:header="397" w:footer="73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76" w:rsidRDefault="00893D76" w:rsidP="00C545B1">
      <w:pPr>
        <w:spacing w:after="0" w:line="240" w:lineRule="auto"/>
      </w:pPr>
      <w:r>
        <w:separator/>
      </w:r>
    </w:p>
  </w:endnote>
  <w:endnote w:type="continuationSeparator" w:id="1">
    <w:p w:rsidR="00893D76" w:rsidRDefault="00893D76" w:rsidP="00C5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76" w:rsidRDefault="00893D76" w:rsidP="00C545B1">
      <w:pPr>
        <w:spacing w:after="0" w:line="240" w:lineRule="auto"/>
      </w:pPr>
      <w:r>
        <w:separator/>
      </w:r>
    </w:p>
  </w:footnote>
  <w:footnote w:type="continuationSeparator" w:id="1">
    <w:p w:rsidR="00893D76" w:rsidRDefault="00893D76" w:rsidP="00C5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D1F"/>
    <w:multiLevelType w:val="hybridMultilevel"/>
    <w:tmpl w:val="CB762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5B1"/>
    <w:rsid w:val="00063483"/>
    <w:rsid w:val="000700B1"/>
    <w:rsid w:val="000854ED"/>
    <w:rsid w:val="000B7419"/>
    <w:rsid w:val="0018707A"/>
    <w:rsid w:val="00197576"/>
    <w:rsid w:val="001B1AFF"/>
    <w:rsid w:val="001D7A08"/>
    <w:rsid w:val="00207622"/>
    <w:rsid w:val="002862DD"/>
    <w:rsid w:val="00303BC6"/>
    <w:rsid w:val="00315AEC"/>
    <w:rsid w:val="0033615D"/>
    <w:rsid w:val="003C6207"/>
    <w:rsid w:val="003F6078"/>
    <w:rsid w:val="004070C1"/>
    <w:rsid w:val="004177A9"/>
    <w:rsid w:val="00440A1B"/>
    <w:rsid w:val="0044680F"/>
    <w:rsid w:val="00484872"/>
    <w:rsid w:val="004A16FE"/>
    <w:rsid w:val="004A474E"/>
    <w:rsid w:val="00527FBB"/>
    <w:rsid w:val="005E44BC"/>
    <w:rsid w:val="00616C14"/>
    <w:rsid w:val="00650DC2"/>
    <w:rsid w:val="006972FB"/>
    <w:rsid w:val="006F156A"/>
    <w:rsid w:val="00760A8A"/>
    <w:rsid w:val="00810E68"/>
    <w:rsid w:val="008238FF"/>
    <w:rsid w:val="00844E5E"/>
    <w:rsid w:val="0087341F"/>
    <w:rsid w:val="00893D76"/>
    <w:rsid w:val="008F033D"/>
    <w:rsid w:val="00933CE2"/>
    <w:rsid w:val="009E670C"/>
    <w:rsid w:val="009F2D3A"/>
    <w:rsid w:val="00A24B72"/>
    <w:rsid w:val="00A644CA"/>
    <w:rsid w:val="00A91BC3"/>
    <w:rsid w:val="00AE1174"/>
    <w:rsid w:val="00AE59C4"/>
    <w:rsid w:val="00B95917"/>
    <w:rsid w:val="00BD4203"/>
    <w:rsid w:val="00C4350A"/>
    <w:rsid w:val="00C545B1"/>
    <w:rsid w:val="00D009C4"/>
    <w:rsid w:val="00D229BF"/>
    <w:rsid w:val="00D337E6"/>
    <w:rsid w:val="00D56429"/>
    <w:rsid w:val="00DA1FE1"/>
    <w:rsid w:val="00DF04D9"/>
    <w:rsid w:val="00E00B88"/>
    <w:rsid w:val="00E40676"/>
    <w:rsid w:val="00E92F0E"/>
    <w:rsid w:val="00EB4664"/>
    <w:rsid w:val="00EE1D1D"/>
    <w:rsid w:val="00F2260E"/>
    <w:rsid w:val="00F62C84"/>
    <w:rsid w:val="00FD0086"/>
    <w:rsid w:val="00F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5B1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5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545B1"/>
    <w:rPr>
      <w:vertAlign w:val="superscript"/>
    </w:rPr>
  </w:style>
  <w:style w:type="paragraph" w:styleId="a6">
    <w:name w:val="List Paragraph"/>
    <w:basedOn w:val="a"/>
    <w:uiPriority w:val="34"/>
    <w:qFormat/>
    <w:rsid w:val="00A2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2019-02-25T14:39:00Z</dcterms:created>
  <dcterms:modified xsi:type="dcterms:W3CDTF">2019-02-26T14:15:00Z</dcterms:modified>
</cp:coreProperties>
</file>